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CF07" w14:textId="097D804F" w:rsidR="0049416C" w:rsidRDefault="0049416C" w:rsidP="00AA7431">
      <w:pPr>
        <w:jc w:val="right"/>
        <w:rPr>
          <w:rFonts w:ascii="ＭＳ Ｐ明朝" w:eastAsia="ＭＳ Ｐ明朝" w:hAnsi="ＭＳ Ｐ明朝"/>
        </w:rPr>
      </w:pPr>
    </w:p>
    <w:p w14:paraId="5653F63D" w14:textId="6A89218B" w:rsidR="00AA7431" w:rsidRPr="008F53F4" w:rsidRDefault="00073ECE" w:rsidP="00AA7431">
      <w:pPr>
        <w:jc w:val="right"/>
        <w:rPr>
          <w:rFonts w:ascii="UD デジタル 教科書体 NK-R" w:eastAsia="UD デジタル 教科書体 NK-R" w:hAnsi="ＭＳ Ｐ明朝" w:hint="eastAsia"/>
        </w:rPr>
      </w:pPr>
      <w:r w:rsidRPr="008F53F4">
        <w:rPr>
          <w:rFonts w:ascii="UD デジタル 教科書体 NK-R" w:eastAsia="UD デジタル 教科書体 NK-R" w:hAnsi="ＭＳ Ｐ明朝" w:hint="eastAsia"/>
        </w:rPr>
        <w:t>令和</w:t>
      </w:r>
      <w:r w:rsidR="008F53F4" w:rsidRPr="008F53F4">
        <w:rPr>
          <w:rFonts w:ascii="UD デジタル 教科書体 NK-R" w:eastAsia="UD デジタル 教科書体 NK-R" w:hAnsi="ＭＳ Ｐ明朝" w:hint="eastAsia"/>
        </w:rPr>
        <w:t>5</w:t>
      </w:r>
      <w:r w:rsidR="00AA7431" w:rsidRPr="008F53F4">
        <w:rPr>
          <w:rFonts w:ascii="UD デジタル 教科書体 NK-R" w:eastAsia="UD デジタル 教科書体 NK-R" w:hAnsi="ＭＳ Ｐ明朝" w:hint="eastAsia"/>
        </w:rPr>
        <w:t>年</w:t>
      </w:r>
      <w:r w:rsidR="006E7517" w:rsidRPr="008F53F4">
        <w:rPr>
          <w:rFonts w:ascii="UD デジタル 教科書体 NK-R" w:eastAsia="UD デジタル 教科書体 NK-R" w:hAnsi="ＭＳ Ｐ明朝" w:hint="eastAsia"/>
        </w:rPr>
        <w:t>3</w:t>
      </w:r>
      <w:r w:rsidR="00AA7431" w:rsidRPr="008F53F4">
        <w:rPr>
          <w:rFonts w:ascii="UD デジタル 教科書体 NK-R" w:eastAsia="UD デジタル 教科書体 NK-R" w:hAnsi="ＭＳ Ｐ明朝" w:hint="eastAsia"/>
        </w:rPr>
        <w:t>月</w:t>
      </w:r>
      <w:r w:rsidR="006E7517" w:rsidRPr="008F53F4">
        <w:rPr>
          <w:rFonts w:ascii="UD デジタル 教科書体 NK-R" w:eastAsia="UD デジタル 教科書体 NK-R" w:hAnsi="ＭＳ Ｐ明朝" w:hint="eastAsia"/>
        </w:rPr>
        <w:t>31</w:t>
      </w:r>
      <w:r w:rsidR="00AA7431" w:rsidRPr="008F53F4">
        <w:rPr>
          <w:rFonts w:ascii="UD デジタル 教科書体 NK-R" w:eastAsia="UD デジタル 教科書体 NK-R" w:hAnsi="ＭＳ Ｐ明朝" w:hint="eastAsia"/>
        </w:rPr>
        <w:t>日</w:t>
      </w:r>
    </w:p>
    <w:p w14:paraId="0B5F978F" w14:textId="77777777" w:rsidR="002A76DC" w:rsidRPr="008F53F4" w:rsidRDefault="002A76DC">
      <w:pPr>
        <w:rPr>
          <w:rFonts w:ascii="UD デジタル 教科書体 NK-R" w:eastAsia="UD デジタル 教科書体 NK-R" w:hAnsi="ＭＳ Ｐ明朝" w:hint="eastAsia"/>
          <w:sz w:val="24"/>
          <w:szCs w:val="24"/>
        </w:rPr>
      </w:pPr>
    </w:p>
    <w:p w14:paraId="6E1A72ED" w14:textId="4793C7AA" w:rsidR="00AA7431" w:rsidRPr="008F53F4" w:rsidRDefault="00AA7431">
      <w:pPr>
        <w:rPr>
          <w:rFonts w:ascii="UD デジタル 教科書体 NK-R" w:eastAsia="UD デジタル 教科書体 NK-R" w:hAnsi="ＭＳ Ｐ明朝" w:hint="eastAsia"/>
          <w:sz w:val="24"/>
          <w:szCs w:val="24"/>
        </w:rPr>
      </w:pPr>
      <w:r w:rsidRPr="008F53F4">
        <w:rPr>
          <w:rFonts w:ascii="UD デジタル 教科書体 NK-R" w:eastAsia="UD デジタル 教科書体 NK-R" w:hAnsi="ＭＳ Ｐ明朝" w:hint="eastAsia"/>
          <w:sz w:val="24"/>
          <w:szCs w:val="24"/>
        </w:rPr>
        <w:t>会員各位</w:t>
      </w:r>
    </w:p>
    <w:p w14:paraId="07B7D61A" w14:textId="77777777" w:rsidR="00613C84" w:rsidRPr="008F53F4" w:rsidRDefault="00130135" w:rsidP="00613C84">
      <w:pPr>
        <w:jc w:val="right"/>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 w:val="12"/>
          <w:szCs w:val="18"/>
        </w:rPr>
        <w:t>公益社団法人</w:t>
      </w:r>
      <w:r w:rsidR="00AA7431" w:rsidRPr="008F53F4">
        <w:rPr>
          <w:rFonts w:ascii="UD デジタル 教科書体 NK-R" w:eastAsia="UD デジタル 教科書体 NK-R" w:hAnsi="ＭＳ Ｐ明朝" w:hint="eastAsia"/>
          <w:kern w:val="0"/>
        </w:rPr>
        <w:t>全日本不動産協会</w:t>
      </w:r>
      <w:r w:rsidR="00613C84" w:rsidRPr="008F53F4">
        <w:rPr>
          <w:rFonts w:ascii="UD デジタル 教科書体 NK-R" w:eastAsia="UD デジタル 教科書体 NK-R" w:hAnsi="ＭＳ Ｐ明朝" w:hint="eastAsia"/>
          <w:szCs w:val="21"/>
        </w:rPr>
        <w:t>高知県本部</w:t>
      </w:r>
    </w:p>
    <w:p w14:paraId="329D5B6B" w14:textId="23BDDEE4" w:rsidR="00B006D1" w:rsidRPr="008F53F4" w:rsidRDefault="00B006D1" w:rsidP="00B006D1">
      <w:pPr>
        <w:jc w:val="right"/>
        <w:rPr>
          <w:rFonts w:ascii="UD デジタル 教科書体 NK-R" w:eastAsia="UD デジタル 教科書体 NK-R" w:hAnsi="ＭＳ Ｐ明朝" w:hint="eastAsia"/>
          <w:szCs w:val="21"/>
        </w:rPr>
      </w:pPr>
      <w:bookmarkStart w:id="0" w:name="_Hlk67563592"/>
      <w:r w:rsidRPr="008F53F4">
        <w:rPr>
          <w:rFonts w:ascii="UD デジタル 教科書体 NK-R" w:eastAsia="UD デジタル 教科書体 NK-R" w:hAnsi="ＭＳ Ｐ明朝" w:hint="eastAsia"/>
          <w:sz w:val="12"/>
          <w:szCs w:val="18"/>
        </w:rPr>
        <w:t>公益社団法人</w:t>
      </w:r>
      <w:r w:rsidRPr="008F53F4">
        <w:rPr>
          <w:rFonts w:ascii="UD デジタル 教科書体 NK-R" w:eastAsia="UD デジタル 教科書体 NK-R" w:hAnsi="ＭＳ Ｐ明朝" w:hint="eastAsia"/>
          <w:spacing w:val="17"/>
          <w:kern w:val="0"/>
          <w:szCs w:val="21"/>
          <w:fitText w:val="1680" w:id="332107008"/>
        </w:rPr>
        <w:t>不動産保証協</w:t>
      </w:r>
      <w:r w:rsidRPr="008F53F4">
        <w:rPr>
          <w:rFonts w:ascii="UD デジタル 教科書体 NK-R" w:eastAsia="UD デジタル 教科書体 NK-R" w:hAnsi="ＭＳ Ｐ明朝" w:hint="eastAsia"/>
          <w:spacing w:val="3"/>
          <w:kern w:val="0"/>
          <w:szCs w:val="21"/>
          <w:fitText w:val="1680" w:id="332107008"/>
        </w:rPr>
        <w:t>会</w:t>
      </w:r>
      <w:r w:rsidRPr="008F53F4">
        <w:rPr>
          <w:rFonts w:ascii="UD デジタル 教科書体 NK-R" w:eastAsia="UD デジタル 教科書体 NK-R" w:hAnsi="ＭＳ Ｐ明朝" w:hint="eastAsia"/>
          <w:szCs w:val="21"/>
        </w:rPr>
        <w:t>高知県本部</w:t>
      </w:r>
    </w:p>
    <w:bookmarkEnd w:id="0"/>
    <w:p w14:paraId="5B6E19FC" w14:textId="196293F8" w:rsidR="006E7517" w:rsidRPr="008F53F4" w:rsidRDefault="006E7517" w:rsidP="006E7517">
      <w:pPr>
        <w:jc w:val="right"/>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 w:val="12"/>
          <w:szCs w:val="18"/>
        </w:rPr>
        <w:t>一般社団法人</w:t>
      </w:r>
      <w:r w:rsidRPr="008F53F4">
        <w:rPr>
          <w:rFonts w:ascii="UD デジタル 教科書体 NK-R" w:eastAsia="UD デジタル 教科書体 NK-R" w:hAnsi="ＭＳ Ｐ明朝" w:hint="eastAsia"/>
          <w:spacing w:val="17"/>
          <w:kern w:val="0"/>
          <w:szCs w:val="21"/>
          <w:fitText w:val="1680" w:id="-1815424000"/>
        </w:rPr>
        <w:t>全国不動産協</w:t>
      </w:r>
      <w:r w:rsidRPr="008F53F4">
        <w:rPr>
          <w:rFonts w:ascii="UD デジタル 教科書体 NK-R" w:eastAsia="UD デジタル 教科書体 NK-R" w:hAnsi="ＭＳ Ｐ明朝" w:hint="eastAsia"/>
          <w:spacing w:val="3"/>
          <w:kern w:val="0"/>
          <w:szCs w:val="21"/>
          <w:fitText w:val="1680" w:id="-1815424000"/>
        </w:rPr>
        <w:t>会</w:t>
      </w:r>
      <w:r w:rsidRPr="008F53F4">
        <w:rPr>
          <w:rFonts w:ascii="UD デジタル 教科書体 NK-R" w:eastAsia="UD デジタル 教科書体 NK-R" w:hAnsi="ＭＳ Ｐ明朝" w:hint="eastAsia"/>
          <w:szCs w:val="21"/>
        </w:rPr>
        <w:t>高知県本部</w:t>
      </w:r>
    </w:p>
    <w:p w14:paraId="75D33E33" w14:textId="4D0B9DB0" w:rsidR="006E7517" w:rsidRPr="008F53F4" w:rsidRDefault="006E7517" w:rsidP="006E7517">
      <w:pPr>
        <w:jc w:val="right"/>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全日本不動産政治連盟高知県本部</w:t>
      </w:r>
    </w:p>
    <w:p w14:paraId="59C8E5A5" w14:textId="0A9305BC" w:rsidR="00B006D1" w:rsidRPr="008F53F4" w:rsidRDefault="008F53F4" w:rsidP="008F53F4">
      <w:pPr>
        <w:wordWrap w:val="0"/>
        <w:ind w:right="-35"/>
        <w:jc w:val="right"/>
        <w:rPr>
          <w:rFonts w:ascii="UD デジタル 教科書体 NK-R" w:eastAsia="UD デジタル 教科書体 NK-R" w:hAnsi="ＭＳ Ｐ明朝" w:hint="eastAsia"/>
          <w:szCs w:val="21"/>
        </w:rPr>
      </w:pPr>
      <w:r>
        <w:rPr>
          <w:rFonts w:ascii="UD デジタル 教科書体 NK-R" w:eastAsia="UD デジタル 教科書体 NK-R" w:hAnsi="ＭＳ Ｐ明朝" w:hint="eastAsia"/>
          <w:szCs w:val="21"/>
        </w:rPr>
        <w:t xml:space="preserve">　　　</w:t>
      </w:r>
      <w:r w:rsidR="00B006D1" w:rsidRPr="008F53F4">
        <w:rPr>
          <w:rFonts w:ascii="UD デジタル 教科書体 NK-R" w:eastAsia="UD デジタル 教科書体 NK-R" w:hAnsi="ＭＳ Ｐ明朝" w:hint="eastAsia"/>
          <w:szCs w:val="21"/>
        </w:rPr>
        <w:t>本部長</w:t>
      </w:r>
      <w:r w:rsidR="006E7517" w:rsidRPr="008F53F4">
        <w:rPr>
          <w:rFonts w:ascii="UD デジタル 教科書体 NK-R" w:eastAsia="UD デジタル 教科書体 NK-R" w:hAnsi="ＭＳ Ｐ明朝" w:hint="eastAsia"/>
          <w:szCs w:val="21"/>
        </w:rPr>
        <w:t xml:space="preserve"> </w:t>
      </w:r>
      <w:r w:rsidR="00B006D1" w:rsidRPr="008F53F4">
        <w:rPr>
          <w:rFonts w:ascii="UD デジタル 教科書体 NK-R" w:eastAsia="UD デジタル 教科書体 NK-R" w:hAnsi="ＭＳ Ｐ明朝" w:hint="eastAsia"/>
          <w:szCs w:val="21"/>
        </w:rPr>
        <w:t xml:space="preserve">　</w:t>
      </w:r>
      <w:r>
        <w:rPr>
          <w:rFonts w:ascii="UD デジタル 教科書体 NK-R" w:eastAsia="UD デジタル 教科書体 NK-R" w:hAnsi="ＭＳ Ｐ明朝" w:hint="eastAsia"/>
          <w:szCs w:val="21"/>
        </w:rPr>
        <w:t>中澤　正志</w:t>
      </w:r>
    </w:p>
    <w:p w14:paraId="0B1ED99D" w14:textId="3D546BA4" w:rsidR="00613C84" w:rsidRPr="008F53F4" w:rsidRDefault="0082679F" w:rsidP="008F53F4">
      <w:pPr>
        <w:wordWrap w:val="0"/>
        <w:ind w:right="-35"/>
        <w:jc w:val="center"/>
        <w:rPr>
          <w:rFonts w:ascii="UD デジタル 教科書体 NK-R" w:eastAsia="UD デジタル 教科書体 NK-R" w:hAnsi="ＭＳ Ｐ明朝" w:hint="eastAsia"/>
        </w:rPr>
      </w:pPr>
      <w:r w:rsidRPr="008F53F4">
        <w:rPr>
          <w:rFonts w:ascii="UD デジタル 教科書体 NK-R" w:eastAsia="UD デジタル 教科書体 NK-R" w:hAnsi="ＭＳ Ｐ明朝" w:hint="eastAsia"/>
        </w:rPr>
        <w:t xml:space="preserve">　　　　　　　　　　　　　　　　　　　　　　　　　</w:t>
      </w:r>
      <w:r w:rsidR="00DF60DA" w:rsidRPr="008F53F4">
        <w:rPr>
          <w:rFonts w:ascii="UD デジタル 教科書体 NK-R" w:eastAsia="UD デジタル 教科書体 NK-R" w:hAnsi="ＭＳ Ｐ明朝" w:hint="eastAsia"/>
        </w:rPr>
        <w:t xml:space="preserve">　　　　　　　　　　　　　　　</w:t>
      </w:r>
      <w:r w:rsidR="008F53F4">
        <w:rPr>
          <w:rFonts w:ascii="UD デジタル 教科書体 NK-R" w:eastAsia="UD デジタル 教科書体 NK-R" w:hAnsi="ＭＳ Ｐ明朝" w:hint="eastAsia"/>
        </w:rPr>
        <w:t xml:space="preserve">　　　　　　　　　　　　　　　　　　　　　　　　　　　　　　　　</w:t>
      </w:r>
      <w:r w:rsidR="00DF60DA" w:rsidRPr="008F53F4">
        <w:rPr>
          <w:rFonts w:ascii="UD デジタル 教科書体 NK-R" w:eastAsia="UD デジタル 教科書体 NK-R" w:hAnsi="ＭＳ Ｐ明朝" w:hint="eastAsia"/>
        </w:rPr>
        <w:t xml:space="preserve">　</w:t>
      </w:r>
      <w:r w:rsidR="00613C84" w:rsidRPr="008F53F4">
        <w:rPr>
          <w:rFonts w:ascii="UD デジタル 教科書体 NK-R" w:eastAsia="UD デジタル 教科書体 NK-R" w:hAnsi="ＭＳ Ｐ明朝" w:hint="eastAsia"/>
        </w:rPr>
        <w:t>代議員選挙管理委員会</w:t>
      </w:r>
    </w:p>
    <w:p w14:paraId="398F1A60" w14:textId="30D34C3A" w:rsidR="00AA7431" w:rsidRPr="008F53F4" w:rsidRDefault="00641DCE" w:rsidP="00641DCE">
      <w:pPr>
        <w:wordWrap w:val="0"/>
        <w:jc w:val="right"/>
        <w:rPr>
          <w:rFonts w:ascii="UD デジタル 教科書体 NK-R" w:eastAsia="UD デジタル 教科書体 NK-R" w:hAnsi="ＭＳ Ｐ明朝" w:hint="eastAsia"/>
        </w:rPr>
      </w:pPr>
      <w:r w:rsidRPr="008F53F4">
        <w:rPr>
          <w:rFonts w:ascii="UD デジタル 教科書体 NK-R" w:eastAsia="UD デジタル 教科書体 NK-R" w:hAnsi="ＭＳ Ｐ明朝" w:hint="eastAsia"/>
        </w:rPr>
        <w:t xml:space="preserve">　　　　　</w:t>
      </w:r>
      <w:r w:rsidR="006E7517" w:rsidRPr="008F53F4">
        <w:rPr>
          <w:rFonts w:ascii="UD デジタル 教科書体 NK-R" w:eastAsia="UD デジタル 教科書体 NK-R" w:hAnsi="ＭＳ Ｐ明朝" w:hint="eastAsia"/>
        </w:rPr>
        <w:t xml:space="preserve">　　</w:t>
      </w:r>
      <w:r w:rsidR="00613C84" w:rsidRPr="008F53F4">
        <w:rPr>
          <w:rFonts w:ascii="UD デジタル 教科書体 NK-R" w:eastAsia="UD デジタル 教科書体 NK-R" w:hAnsi="ＭＳ Ｐ明朝" w:hint="eastAsia"/>
        </w:rPr>
        <w:t xml:space="preserve">委員長　</w:t>
      </w:r>
      <w:r w:rsidR="008F53F4">
        <w:rPr>
          <w:rFonts w:ascii="UD デジタル 教科書体 NK-R" w:eastAsia="UD デジタル 教科書体 NK-R" w:hAnsi="ＭＳ Ｐ明朝" w:hint="eastAsia"/>
        </w:rPr>
        <w:t>戸梶　豊</w:t>
      </w:r>
    </w:p>
    <w:p w14:paraId="41F3B382" w14:textId="77777777" w:rsidR="00AA7431" w:rsidRPr="008F53F4" w:rsidRDefault="00613C84" w:rsidP="00613C84">
      <w:pPr>
        <w:wordWrap w:val="0"/>
        <w:ind w:right="1260"/>
        <w:rPr>
          <w:rFonts w:ascii="UD デジタル 教科書体 NK-R" w:eastAsia="UD デジタル 教科書体 NK-R" w:hAnsi="ＭＳ Ｐ明朝" w:hint="eastAsia"/>
        </w:rPr>
      </w:pPr>
      <w:r w:rsidRPr="008F53F4">
        <w:rPr>
          <w:rFonts w:ascii="UD デジタル 教科書体 NK-R" w:eastAsia="UD デジタル 教科書体 NK-R" w:hAnsi="ＭＳ Ｐ明朝" w:hint="eastAsia"/>
        </w:rPr>
        <w:t xml:space="preserve">　　　　　　　　　　　　　　　　　　　　　　　　　　　　　　　</w:t>
      </w:r>
    </w:p>
    <w:p w14:paraId="3D3A6BE0" w14:textId="77777777" w:rsidR="004D3B5A" w:rsidRPr="008F53F4" w:rsidRDefault="00613C84" w:rsidP="00613C84">
      <w:pPr>
        <w:ind w:right="1260"/>
        <w:jc w:val="center"/>
        <w:rPr>
          <w:rFonts w:ascii="UD デジタル 教科書体 NK-R" w:eastAsia="UD デジタル 教科書体 NK-R" w:hAnsi="ＭＳ Ｐ明朝" w:hint="eastAsia"/>
          <w:b/>
          <w:sz w:val="28"/>
          <w:szCs w:val="28"/>
        </w:rPr>
      </w:pPr>
      <w:r w:rsidRPr="008F53F4">
        <w:rPr>
          <w:rFonts w:ascii="UD デジタル 教科書体 NK-R" w:eastAsia="UD デジタル 教科書体 NK-R" w:hAnsi="ＭＳ Ｐ明朝" w:hint="eastAsia"/>
          <w:b/>
          <w:sz w:val="28"/>
          <w:szCs w:val="28"/>
        </w:rPr>
        <w:t xml:space="preserve">　　　　　総本部代議員</w:t>
      </w:r>
      <w:r w:rsidR="003A075A" w:rsidRPr="008F53F4">
        <w:rPr>
          <w:rFonts w:ascii="UD デジタル 教科書体 NK-R" w:eastAsia="UD デジタル 教科書体 NK-R" w:hAnsi="ＭＳ Ｐ明朝" w:hint="eastAsia"/>
          <w:b/>
          <w:sz w:val="28"/>
          <w:szCs w:val="28"/>
        </w:rPr>
        <w:t>選挙</w:t>
      </w:r>
      <w:r w:rsidR="00DF60DA" w:rsidRPr="008F53F4">
        <w:rPr>
          <w:rFonts w:ascii="UD デジタル 教科書体 NK-R" w:eastAsia="UD デジタル 教科書体 NK-R" w:hAnsi="ＭＳ Ｐ明朝" w:hint="eastAsia"/>
          <w:b/>
          <w:sz w:val="28"/>
          <w:szCs w:val="28"/>
        </w:rPr>
        <w:t>のお知らせ</w:t>
      </w:r>
      <w:r w:rsidRPr="008F53F4">
        <w:rPr>
          <w:rFonts w:ascii="UD デジタル 教科書体 NK-R" w:eastAsia="UD デジタル 教科書体 NK-R" w:hAnsi="ＭＳ Ｐ明朝" w:hint="eastAsia"/>
          <w:b/>
          <w:sz w:val="28"/>
          <w:szCs w:val="28"/>
        </w:rPr>
        <w:t xml:space="preserve">　</w:t>
      </w:r>
    </w:p>
    <w:p w14:paraId="05494E90" w14:textId="77777777" w:rsidR="00613C84" w:rsidRPr="008F53F4" w:rsidRDefault="00613C84" w:rsidP="00613C84">
      <w:pPr>
        <w:ind w:right="1260"/>
        <w:jc w:val="center"/>
        <w:rPr>
          <w:rFonts w:ascii="UD デジタル 教科書体 NK-R" w:eastAsia="UD デジタル 教科書体 NK-R" w:hAnsi="ＭＳ Ｐ明朝" w:hint="eastAsia"/>
          <w:b/>
          <w:sz w:val="28"/>
          <w:szCs w:val="28"/>
        </w:rPr>
      </w:pPr>
      <w:r w:rsidRPr="008F53F4">
        <w:rPr>
          <w:rFonts w:ascii="UD デジタル 教科書体 NK-R" w:eastAsia="UD デジタル 教科書体 NK-R" w:hAnsi="ＭＳ Ｐ明朝" w:hint="eastAsia"/>
          <w:b/>
          <w:sz w:val="28"/>
          <w:szCs w:val="28"/>
        </w:rPr>
        <w:t xml:space="preserve">　　　　</w:t>
      </w:r>
    </w:p>
    <w:p w14:paraId="6857AA26" w14:textId="2960D963" w:rsidR="004D3B5A" w:rsidRPr="008F53F4" w:rsidRDefault="0049416C" w:rsidP="0049416C">
      <w:pPr>
        <w:ind w:leftChars="200" w:left="420" w:firstLineChars="100" w:firstLine="21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（公社）</w:t>
      </w:r>
      <w:r w:rsidR="00DF60DA" w:rsidRPr="008F53F4">
        <w:rPr>
          <w:rFonts w:ascii="UD デジタル 教科書体 NK-R" w:eastAsia="UD デジタル 教科書体 NK-R" w:hAnsi="ＭＳ Ｐ明朝" w:hint="eastAsia"/>
          <w:szCs w:val="21"/>
        </w:rPr>
        <w:t>全日本不動産協会・</w:t>
      </w:r>
      <w:r w:rsidRPr="008F53F4">
        <w:rPr>
          <w:rFonts w:ascii="UD デジタル 教科書体 NK-R" w:eastAsia="UD デジタル 教科書体 NK-R" w:hAnsi="ＭＳ Ｐ明朝" w:hint="eastAsia"/>
          <w:szCs w:val="21"/>
        </w:rPr>
        <w:t>（公社）</w:t>
      </w:r>
      <w:r w:rsidR="00DF60DA" w:rsidRPr="008F53F4">
        <w:rPr>
          <w:rFonts w:ascii="UD デジタル 教科書体 NK-R" w:eastAsia="UD デジタル 教科書体 NK-R" w:hAnsi="ＭＳ Ｐ明朝" w:hint="eastAsia"/>
          <w:szCs w:val="21"/>
        </w:rPr>
        <w:t>不動産保証協会</w:t>
      </w:r>
      <w:r w:rsidR="00073ECE" w:rsidRPr="008F53F4">
        <w:rPr>
          <w:rFonts w:ascii="UD デジタル 教科書体 NK-R" w:eastAsia="UD デジタル 教科書体 NK-R" w:hAnsi="ＭＳ Ｐ明朝" w:hint="eastAsia"/>
          <w:szCs w:val="21"/>
        </w:rPr>
        <w:t>・（一社）全国不動産協会</w:t>
      </w:r>
      <w:r w:rsidR="002A76DC" w:rsidRPr="008F53F4">
        <w:rPr>
          <w:rFonts w:ascii="UD デジタル 教科書体 NK-R" w:eastAsia="UD デジタル 教科書体 NK-R" w:hAnsi="ＭＳ Ｐ明朝" w:hint="eastAsia"/>
          <w:szCs w:val="21"/>
        </w:rPr>
        <w:t>（TRA）</w:t>
      </w:r>
      <w:r w:rsidR="006E7517" w:rsidRPr="008F53F4">
        <w:rPr>
          <w:rFonts w:ascii="UD デジタル 教科書体 NK-R" w:eastAsia="UD デジタル 教科書体 NK-R" w:hAnsi="ＭＳ Ｐ明朝" w:hint="eastAsia"/>
          <w:szCs w:val="21"/>
        </w:rPr>
        <w:t>・全日本不動産政治連盟の4団体の</w:t>
      </w:r>
      <w:r w:rsidR="00073ECE" w:rsidRPr="008F53F4">
        <w:rPr>
          <w:rFonts w:ascii="UD デジタル 教科書体 NK-R" w:eastAsia="UD デジタル 教科書体 NK-R" w:hAnsi="ＭＳ Ｐ明朝" w:hint="eastAsia"/>
          <w:szCs w:val="21"/>
        </w:rPr>
        <w:t xml:space="preserve">　</w:t>
      </w:r>
      <w:r w:rsidRPr="008F53F4">
        <w:rPr>
          <w:rFonts w:ascii="UD デジタル 教科書体 NK-R" w:eastAsia="UD デジタル 教科書体 NK-R" w:hAnsi="ＭＳ Ｐ明朝" w:hint="eastAsia"/>
          <w:szCs w:val="21"/>
        </w:rPr>
        <w:t>総本部の</w:t>
      </w:r>
      <w:r w:rsidR="00DF60DA" w:rsidRPr="008F53F4">
        <w:rPr>
          <w:rFonts w:ascii="UD デジタル 教科書体 NK-R" w:eastAsia="UD デジタル 教科書体 NK-R" w:hAnsi="ＭＳ Ｐ明朝" w:hint="eastAsia"/>
          <w:szCs w:val="21"/>
        </w:rPr>
        <w:t>代議員</w:t>
      </w:r>
      <w:r w:rsidR="003A075A" w:rsidRPr="008F53F4">
        <w:rPr>
          <w:rFonts w:ascii="UD デジタル 教科書体 NK-R" w:eastAsia="UD デジタル 教科書体 NK-R" w:hAnsi="ＭＳ Ｐ明朝" w:hint="eastAsia"/>
          <w:szCs w:val="21"/>
        </w:rPr>
        <w:t>選挙</w:t>
      </w:r>
      <w:r w:rsidR="00DF60DA" w:rsidRPr="008F53F4">
        <w:rPr>
          <w:rFonts w:ascii="UD デジタル 教科書体 NK-R" w:eastAsia="UD デジタル 教科書体 NK-R" w:hAnsi="ＭＳ Ｐ明朝" w:hint="eastAsia"/>
          <w:szCs w:val="21"/>
        </w:rPr>
        <w:t>を次のとおり実施します</w:t>
      </w:r>
      <w:r w:rsidR="006E7517" w:rsidRPr="008F53F4">
        <w:rPr>
          <w:rFonts w:ascii="UD デジタル 教科書体 NK-R" w:eastAsia="UD デジタル 教科書体 NK-R" w:hAnsi="ＭＳ Ｐ明朝" w:hint="eastAsia"/>
          <w:szCs w:val="21"/>
        </w:rPr>
        <w:t>。立候補される方は、事務局までご連絡下さい。</w:t>
      </w:r>
    </w:p>
    <w:p w14:paraId="06276AB8" w14:textId="77777777" w:rsidR="00C246ED" w:rsidRPr="008F53F4" w:rsidRDefault="00C246ED" w:rsidP="00C246ED">
      <w:pPr>
        <w:pStyle w:val="a9"/>
        <w:rPr>
          <w:rFonts w:ascii="UD デジタル 教科書体 NK-R" w:eastAsia="UD デジタル 教科書体 NK-R" w:hAnsi="ＭＳ Ｐ明朝" w:hint="eastAsia"/>
        </w:rPr>
      </w:pPr>
      <w:r w:rsidRPr="008F53F4">
        <w:rPr>
          <w:rFonts w:ascii="UD デジタル 教科書体 NK-R" w:eastAsia="UD デジタル 教科書体 NK-R" w:hAnsi="ＭＳ Ｐ明朝" w:hint="eastAsia"/>
        </w:rPr>
        <w:t>記</w:t>
      </w:r>
    </w:p>
    <w:p w14:paraId="3135D270" w14:textId="77777777" w:rsidR="00C246ED" w:rsidRPr="008F53F4" w:rsidRDefault="00C246ED" w:rsidP="00C246ED">
      <w:pPr>
        <w:rPr>
          <w:rFonts w:ascii="UD デジタル 教科書体 NK-R" w:eastAsia="UD デジタル 教科書体 NK-R" w:hAnsi="ＭＳ Ｐ明朝" w:hint="eastAsia"/>
        </w:rPr>
      </w:pPr>
    </w:p>
    <w:p w14:paraId="78D6D200" w14:textId="780C51B5" w:rsidR="0049416C" w:rsidRPr="008F53F4" w:rsidRDefault="00505E19" w:rsidP="00DF60DA">
      <w:pPr>
        <w:pStyle w:val="ab"/>
        <w:numPr>
          <w:ilvl w:val="0"/>
          <w:numId w:val="4"/>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高知</w:t>
      </w:r>
      <w:r w:rsidR="00C246ED" w:rsidRPr="008F53F4">
        <w:rPr>
          <w:rFonts w:ascii="UD デジタル 教科書体 NK-R" w:eastAsia="UD デジタル 教科書体 NK-R" w:hAnsi="ＭＳ Ｐ明朝" w:hint="eastAsia"/>
          <w:szCs w:val="21"/>
        </w:rPr>
        <w:t xml:space="preserve">県本部割当人数　</w:t>
      </w:r>
      <w:r w:rsidR="00B006D1" w:rsidRPr="008F53F4">
        <w:rPr>
          <w:rFonts w:ascii="UD デジタル 教科書体 NK-R" w:eastAsia="UD デジタル 教科書体 NK-R" w:hAnsi="ＭＳ Ｐ明朝" w:hint="eastAsia"/>
          <w:szCs w:val="21"/>
        </w:rPr>
        <w:t xml:space="preserve">　</w:t>
      </w:r>
      <w:r w:rsidR="006E7517" w:rsidRPr="008F53F4">
        <w:rPr>
          <w:rFonts w:ascii="UD デジタル 教科書体 NK-R" w:eastAsia="UD デジタル 教科書体 NK-R" w:hAnsi="ＭＳ Ｐ明朝" w:hint="eastAsia"/>
          <w:szCs w:val="21"/>
        </w:rPr>
        <w:t>各1名（</w:t>
      </w:r>
      <w:r w:rsidR="00B006D1" w:rsidRPr="008F53F4">
        <w:rPr>
          <w:rFonts w:ascii="UD デジタル 教科書体 NK-R" w:eastAsia="UD デジタル 教科書体 NK-R" w:hAnsi="ＭＳ Ｐ明朝" w:hint="eastAsia"/>
          <w:szCs w:val="21"/>
        </w:rPr>
        <w:t>全日</w:t>
      </w:r>
      <w:r w:rsidR="006E7517" w:rsidRPr="008F53F4">
        <w:rPr>
          <w:rFonts w:ascii="UD デジタル 教科書体 NK-R" w:eastAsia="UD デジタル 教科書体 NK-R" w:hAnsi="ＭＳ Ｐ明朝" w:hint="eastAsia"/>
          <w:szCs w:val="21"/>
        </w:rPr>
        <w:t>1</w:t>
      </w:r>
      <w:r w:rsidR="00B006D1" w:rsidRPr="008F53F4">
        <w:rPr>
          <w:rFonts w:ascii="UD デジタル 教科書体 NK-R" w:eastAsia="UD デジタル 教科書体 NK-R" w:hAnsi="ＭＳ Ｐ明朝" w:hint="eastAsia"/>
          <w:szCs w:val="21"/>
        </w:rPr>
        <w:t>名・保証</w:t>
      </w:r>
      <w:r w:rsidR="006E7517" w:rsidRPr="008F53F4">
        <w:rPr>
          <w:rFonts w:ascii="UD デジタル 教科書体 NK-R" w:eastAsia="UD デジタル 教科書体 NK-R" w:hAnsi="ＭＳ Ｐ明朝" w:hint="eastAsia"/>
          <w:szCs w:val="21"/>
        </w:rPr>
        <w:t>1</w:t>
      </w:r>
      <w:r w:rsidRPr="008F53F4">
        <w:rPr>
          <w:rFonts w:ascii="UD デジタル 教科書体 NK-R" w:eastAsia="UD デジタル 教科書体 NK-R" w:hAnsi="ＭＳ Ｐ明朝" w:hint="eastAsia"/>
          <w:szCs w:val="21"/>
        </w:rPr>
        <w:t>名</w:t>
      </w:r>
      <w:r w:rsidR="00073ECE" w:rsidRPr="008F53F4">
        <w:rPr>
          <w:rFonts w:ascii="UD デジタル 教科書体 NK-R" w:eastAsia="UD デジタル 教科書体 NK-R" w:hAnsi="ＭＳ Ｐ明朝" w:hint="eastAsia"/>
          <w:szCs w:val="21"/>
        </w:rPr>
        <w:t>・TRA</w:t>
      </w:r>
      <w:r w:rsidR="006E7517" w:rsidRPr="008F53F4">
        <w:rPr>
          <w:rFonts w:ascii="UD デジタル 教科書体 NK-R" w:eastAsia="UD デジタル 教科書体 NK-R" w:hAnsi="ＭＳ Ｐ明朝" w:hint="eastAsia"/>
          <w:szCs w:val="21"/>
        </w:rPr>
        <w:t>1</w:t>
      </w:r>
      <w:r w:rsidR="00073ECE" w:rsidRPr="008F53F4">
        <w:rPr>
          <w:rFonts w:ascii="UD デジタル 教科書体 NK-R" w:eastAsia="UD デジタル 教科書体 NK-R" w:hAnsi="ＭＳ Ｐ明朝" w:hint="eastAsia"/>
          <w:szCs w:val="21"/>
        </w:rPr>
        <w:t>名</w:t>
      </w:r>
      <w:r w:rsidR="006E7517" w:rsidRPr="008F53F4">
        <w:rPr>
          <w:rFonts w:ascii="UD デジタル 教科書体 NK-R" w:eastAsia="UD デジタル 教科書体 NK-R" w:hAnsi="ＭＳ Ｐ明朝" w:hint="eastAsia"/>
          <w:szCs w:val="21"/>
        </w:rPr>
        <w:t>・日政連1名）</w:t>
      </w:r>
    </w:p>
    <w:p w14:paraId="5E1DF9B0" w14:textId="2DADA6BC" w:rsidR="002A76DC" w:rsidRPr="008F53F4" w:rsidRDefault="002A76DC" w:rsidP="00DF60DA">
      <w:pPr>
        <w:pStyle w:val="ab"/>
        <w:numPr>
          <w:ilvl w:val="0"/>
          <w:numId w:val="4"/>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代議員の任期　今回の代議員選挙の2年後（令和</w:t>
      </w:r>
      <w:r w:rsidR="008F53F4">
        <w:rPr>
          <w:rFonts w:ascii="UD デジタル 教科書体 NK-R" w:eastAsia="UD デジタル 教科書体 NK-R" w:hAnsi="ＭＳ Ｐ明朝" w:hint="eastAsia"/>
          <w:szCs w:val="21"/>
        </w:rPr>
        <w:t>7</w:t>
      </w:r>
      <w:r w:rsidRPr="008F53F4">
        <w:rPr>
          <w:rFonts w:ascii="UD デジタル 教科書体 NK-R" w:eastAsia="UD デジタル 教科書体 NK-R" w:hAnsi="ＭＳ Ｐ明朝" w:hint="eastAsia"/>
          <w:szCs w:val="21"/>
        </w:rPr>
        <w:t>年度）に実施される代議員選挙の終了まで。</w:t>
      </w:r>
    </w:p>
    <w:p w14:paraId="6443367F" w14:textId="58045A60" w:rsidR="00DF60DA" w:rsidRPr="008F53F4" w:rsidRDefault="00DF60DA" w:rsidP="00DF60DA">
      <w:pPr>
        <w:pStyle w:val="ab"/>
        <w:numPr>
          <w:ilvl w:val="0"/>
          <w:numId w:val="4"/>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 xml:space="preserve">代議員立候補の受付期間　　</w:t>
      </w:r>
      <w:r w:rsidR="00073ECE" w:rsidRPr="008F53F4">
        <w:rPr>
          <w:rFonts w:ascii="UD デジタル 教科書体 NK-R" w:eastAsia="UD デジタル 教科書体 NK-R" w:hAnsi="ＭＳ Ｐ明朝" w:hint="eastAsia"/>
          <w:szCs w:val="21"/>
        </w:rPr>
        <w:t>令和</w:t>
      </w:r>
      <w:r w:rsidR="008F53F4">
        <w:rPr>
          <w:rFonts w:ascii="UD デジタル 教科書体 NK-R" w:eastAsia="UD デジタル 教科書体 NK-R" w:hAnsi="ＭＳ Ｐ明朝" w:hint="eastAsia"/>
          <w:szCs w:val="21"/>
        </w:rPr>
        <w:t>5</w:t>
      </w:r>
      <w:r w:rsidRPr="008F53F4">
        <w:rPr>
          <w:rFonts w:ascii="UD デジタル 教科書体 NK-R" w:eastAsia="UD デジタル 教科書体 NK-R" w:hAnsi="ＭＳ Ｐ明朝" w:hint="eastAsia"/>
          <w:szCs w:val="21"/>
        </w:rPr>
        <w:t>年</w:t>
      </w:r>
      <w:r w:rsidR="008F53F4">
        <w:rPr>
          <w:rFonts w:ascii="UD デジタル 教科書体 NK-R" w:eastAsia="UD デジタル 教科書体 NK-R" w:hAnsi="ＭＳ Ｐ明朝" w:hint="eastAsia"/>
          <w:szCs w:val="21"/>
        </w:rPr>
        <w:t>3</w:t>
      </w:r>
      <w:r w:rsidRPr="008F53F4">
        <w:rPr>
          <w:rFonts w:ascii="UD デジタル 教科書体 NK-R" w:eastAsia="UD デジタル 教科書体 NK-R" w:hAnsi="ＭＳ Ｐ明朝" w:hint="eastAsia"/>
          <w:szCs w:val="21"/>
        </w:rPr>
        <w:t>月</w:t>
      </w:r>
      <w:r w:rsidR="008F53F4">
        <w:rPr>
          <w:rFonts w:ascii="UD デジタル 教科書体 NK-R" w:eastAsia="UD デジタル 教科書体 NK-R" w:hAnsi="ＭＳ Ｐ明朝" w:hint="eastAsia"/>
          <w:szCs w:val="21"/>
        </w:rPr>
        <w:t>3</w:t>
      </w:r>
      <w:r w:rsidR="00073ECE" w:rsidRPr="008F53F4">
        <w:rPr>
          <w:rFonts w:ascii="UD デジタル 教科書体 NK-R" w:eastAsia="UD デジタル 教科書体 NK-R" w:hAnsi="ＭＳ Ｐ明朝" w:hint="eastAsia"/>
          <w:szCs w:val="21"/>
        </w:rPr>
        <w:t>１</w:t>
      </w:r>
      <w:r w:rsidRPr="008F53F4">
        <w:rPr>
          <w:rFonts w:ascii="UD デジタル 教科書体 NK-R" w:eastAsia="UD デジタル 教科書体 NK-R" w:hAnsi="ＭＳ Ｐ明朝" w:hint="eastAsia"/>
          <w:szCs w:val="21"/>
        </w:rPr>
        <w:t>日（</w:t>
      </w:r>
      <w:r w:rsidR="008F53F4">
        <w:rPr>
          <w:rFonts w:ascii="UD デジタル 教科書体 NK-R" w:eastAsia="UD デジタル 教科書体 NK-R" w:hAnsi="ＭＳ Ｐ明朝" w:hint="eastAsia"/>
          <w:szCs w:val="21"/>
        </w:rPr>
        <w:t>金</w:t>
      </w:r>
      <w:r w:rsidRPr="008F53F4">
        <w:rPr>
          <w:rFonts w:ascii="UD デジタル 教科書体 NK-R" w:eastAsia="UD デジタル 教科書体 NK-R" w:hAnsi="ＭＳ Ｐ明朝" w:hint="eastAsia"/>
          <w:szCs w:val="21"/>
        </w:rPr>
        <w:t>）から</w:t>
      </w:r>
      <w:r w:rsidR="003A075A" w:rsidRPr="008F53F4">
        <w:rPr>
          <w:rFonts w:ascii="UD デジタル 教科書体 NK-R" w:eastAsia="UD デジタル 教科書体 NK-R" w:hAnsi="ＭＳ Ｐ明朝" w:hint="eastAsia"/>
          <w:szCs w:val="21"/>
        </w:rPr>
        <w:t>４月</w:t>
      </w:r>
      <w:r w:rsidR="008F53F4">
        <w:rPr>
          <w:rFonts w:ascii="UD デジタル 教科書体 NK-R" w:eastAsia="UD デジタル 教科書体 NK-R" w:hAnsi="ＭＳ Ｐ明朝" w:hint="eastAsia"/>
          <w:szCs w:val="21"/>
        </w:rPr>
        <w:t>7</w:t>
      </w:r>
      <w:r w:rsidR="003A075A" w:rsidRPr="008F53F4">
        <w:rPr>
          <w:rFonts w:ascii="UD デジタル 教科書体 NK-R" w:eastAsia="UD デジタル 教科書体 NK-R" w:hAnsi="ＭＳ Ｐ明朝" w:hint="eastAsia"/>
          <w:szCs w:val="21"/>
        </w:rPr>
        <w:t>日</w:t>
      </w:r>
      <w:r w:rsidRPr="008F53F4">
        <w:rPr>
          <w:rFonts w:ascii="UD デジタル 教科書体 NK-R" w:eastAsia="UD デジタル 教科書体 NK-R" w:hAnsi="ＭＳ Ｐ明朝" w:hint="eastAsia"/>
          <w:szCs w:val="21"/>
        </w:rPr>
        <w:t>（</w:t>
      </w:r>
      <w:r w:rsidR="008F53F4">
        <w:rPr>
          <w:rFonts w:ascii="UD デジタル 教科書体 NK-R" w:eastAsia="UD デジタル 教科書体 NK-R" w:hAnsi="ＭＳ Ｐ明朝" w:hint="eastAsia"/>
          <w:szCs w:val="21"/>
        </w:rPr>
        <w:t>金</w:t>
      </w:r>
      <w:r w:rsidRPr="008F53F4">
        <w:rPr>
          <w:rFonts w:ascii="UD デジタル 教科書体 NK-R" w:eastAsia="UD デジタル 教科書体 NK-R" w:hAnsi="ＭＳ Ｐ明朝" w:hint="eastAsia"/>
          <w:szCs w:val="21"/>
        </w:rPr>
        <w:t>）まで。</w:t>
      </w:r>
    </w:p>
    <w:p w14:paraId="018E8094" w14:textId="77777777" w:rsidR="00DF60DA" w:rsidRPr="008F53F4" w:rsidRDefault="00C6133E" w:rsidP="00DF60DA">
      <w:pPr>
        <w:pStyle w:val="ab"/>
        <w:numPr>
          <w:ilvl w:val="0"/>
          <w:numId w:val="4"/>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代議員立候補の資格要件</w:t>
      </w:r>
    </w:p>
    <w:p w14:paraId="52E76A75" w14:textId="2BADAE3F" w:rsidR="00C6133E" w:rsidRPr="008F53F4" w:rsidRDefault="00073ECE" w:rsidP="00C6133E">
      <w:pPr>
        <w:pStyle w:val="ab"/>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令和</w:t>
      </w:r>
      <w:r w:rsidR="008F53F4">
        <w:rPr>
          <w:rFonts w:ascii="UD デジタル 教科書体 NK-R" w:eastAsia="UD デジタル 教科書体 NK-R" w:hAnsi="ＭＳ Ｐ明朝" w:hint="eastAsia"/>
          <w:szCs w:val="21"/>
        </w:rPr>
        <w:t>5</w:t>
      </w:r>
      <w:r w:rsidR="00C6133E" w:rsidRPr="008F53F4">
        <w:rPr>
          <w:rFonts w:ascii="UD デジタル 教科書体 NK-R" w:eastAsia="UD デジタル 教科書体 NK-R" w:hAnsi="ＭＳ Ｐ明朝" w:hint="eastAsia"/>
          <w:szCs w:val="21"/>
        </w:rPr>
        <w:t>年</w:t>
      </w:r>
      <w:r w:rsidRPr="008F53F4">
        <w:rPr>
          <w:rFonts w:ascii="UD デジタル 教科書体 NK-R" w:eastAsia="UD デジタル 教科書体 NK-R" w:hAnsi="ＭＳ Ｐ明朝" w:hint="eastAsia"/>
          <w:szCs w:val="21"/>
        </w:rPr>
        <w:t>3</w:t>
      </w:r>
      <w:r w:rsidR="00C6133E" w:rsidRPr="008F53F4">
        <w:rPr>
          <w:rFonts w:ascii="UD デジタル 教科書体 NK-R" w:eastAsia="UD デジタル 教科書体 NK-R" w:hAnsi="ＭＳ Ｐ明朝" w:hint="eastAsia"/>
          <w:szCs w:val="21"/>
        </w:rPr>
        <w:t>月1日現在において正会員であること。ただし、次のいずれかに該当する場合を除く。</w:t>
      </w:r>
    </w:p>
    <w:p w14:paraId="12EBE94B" w14:textId="65212361" w:rsidR="00C6133E" w:rsidRPr="008F53F4" w:rsidRDefault="00073ECE" w:rsidP="00C6133E">
      <w:pPr>
        <w:pStyle w:val="ab"/>
        <w:numPr>
          <w:ilvl w:val="0"/>
          <w:numId w:val="5"/>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令和</w:t>
      </w:r>
      <w:r w:rsidR="008F53F4">
        <w:rPr>
          <w:rFonts w:ascii="UD デジタル 教科書体 NK-R" w:eastAsia="UD デジタル 教科書体 NK-R" w:hAnsi="ＭＳ Ｐ明朝" w:hint="eastAsia"/>
          <w:szCs w:val="21"/>
        </w:rPr>
        <w:t>4</w:t>
      </w:r>
      <w:r w:rsidRPr="008F53F4">
        <w:rPr>
          <w:rFonts w:ascii="UD デジタル 教科書体 NK-R" w:eastAsia="UD デジタル 教科書体 NK-R" w:hAnsi="ＭＳ Ｐ明朝" w:hint="eastAsia"/>
          <w:szCs w:val="21"/>
        </w:rPr>
        <w:t>年度</w:t>
      </w:r>
      <w:r w:rsidR="00C6133E" w:rsidRPr="008F53F4">
        <w:rPr>
          <w:rFonts w:ascii="UD デジタル 教科書体 NK-R" w:eastAsia="UD デジタル 教科書体 NK-R" w:hAnsi="ＭＳ Ｐ明朝" w:hint="eastAsia"/>
          <w:szCs w:val="21"/>
        </w:rPr>
        <w:t>までの会費を完納していないとき。</w:t>
      </w:r>
    </w:p>
    <w:p w14:paraId="7F619891" w14:textId="77777777" w:rsidR="00C6133E" w:rsidRPr="008F53F4" w:rsidRDefault="00C6133E" w:rsidP="00C6133E">
      <w:pPr>
        <w:pStyle w:val="ab"/>
        <w:numPr>
          <w:ilvl w:val="0"/>
          <w:numId w:val="5"/>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宅地建物取引業法に基づく行政処分を受けた日から5年を経過しないとき。</w:t>
      </w:r>
    </w:p>
    <w:p w14:paraId="5E26E6F7" w14:textId="77777777" w:rsidR="00C6133E" w:rsidRPr="008F53F4" w:rsidRDefault="00C6133E" w:rsidP="00C6133E">
      <w:pPr>
        <w:pStyle w:val="ab"/>
        <w:numPr>
          <w:ilvl w:val="0"/>
          <w:numId w:val="5"/>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定款第11条に規定する綱紀処分を受けた日から</w:t>
      </w:r>
      <w:r w:rsidR="004E4529" w:rsidRPr="008F53F4">
        <w:rPr>
          <w:rFonts w:ascii="UD デジタル 教科書体 NK-R" w:eastAsia="UD デジタル 教科書体 NK-R" w:hAnsi="ＭＳ Ｐ明朝" w:hint="eastAsia"/>
          <w:szCs w:val="21"/>
        </w:rPr>
        <w:t>5年を経過しないとき</w:t>
      </w:r>
    </w:p>
    <w:p w14:paraId="157767FA" w14:textId="12F43C0B" w:rsidR="004E4529" w:rsidRPr="008F53F4" w:rsidRDefault="00073ECE" w:rsidP="00C6133E">
      <w:pPr>
        <w:pStyle w:val="ab"/>
        <w:numPr>
          <w:ilvl w:val="0"/>
          <w:numId w:val="5"/>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令和</w:t>
      </w:r>
      <w:r w:rsidR="008F53F4">
        <w:rPr>
          <w:rFonts w:ascii="UD デジタル 教科書体 NK-R" w:eastAsia="UD デジタル 教科書体 NK-R" w:hAnsi="ＭＳ Ｐ明朝" w:hint="eastAsia"/>
          <w:szCs w:val="21"/>
        </w:rPr>
        <w:t>4</w:t>
      </w:r>
      <w:r w:rsidRPr="008F53F4">
        <w:rPr>
          <w:rFonts w:ascii="UD デジタル 教科書体 NK-R" w:eastAsia="UD デジタル 教科書体 NK-R" w:hAnsi="ＭＳ Ｐ明朝" w:hint="eastAsia"/>
          <w:szCs w:val="21"/>
        </w:rPr>
        <w:t>年</w:t>
      </w:r>
      <w:r w:rsidR="004E4529" w:rsidRPr="008F53F4">
        <w:rPr>
          <w:rFonts w:ascii="UD デジタル 教科書体 NK-R" w:eastAsia="UD デジタル 教科書体 NK-R" w:hAnsi="ＭＳ Ｐ明朝" w:hint="eastAsia"/>
          <w:szCs w:val="21"/>
        </w:rPr>
        <w:t>度に実施された法定研修会</w:t>
      </w:r>
      <w:r w:rsidR="002A76DC" w:rsidRPr="008F53F4">
        <w:rPr>
          <w:rFonts w:ascii="UD デジタル 教科書体 NK-R" w:eastAsia="UD デジタル 教科書体 NK-R" w:hAnsi="ＭＳ Ｐ明朝" w:hint="eastAsia"/>
          <w:szCs w:val="21"/>
        </w:rPr>
        <w:t>等</w:t>
      </w:r>
      <w:r w:rsidR="004E4529" w:rsidRPr="008F53F4">
        <w:rPr>
          <w:rFonts w:ascii="UD デジタル 教科書体 NK-R" w:eastAsia="UD デジタル 教科書体 NK-R" w:hAnsi="ＭＳ Ｐ明朝" w:hint="eastAsia"/>
          <w:szCs w:val="21"/>
        </w:rPr>
        <w:t>を履修していないとき</w:t>
      </w:r>
    </w:p>
    <w:p w14:paraId="20DC97EC" w14:textId="77777777" w:rsidR="004E4529" w:rsidRPr="008F53F4" w:rsidRDefault="004E4529" w:rsidP="00C6133E">
      <w:pPr>
        <w:pStyle w:val="ab"/>
        <w:numPr>
          <w:ilvl w:val="0"/>
          <w:numId w:val="5"/>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弁済業務保証金分担金の返還請求権に関する債権差押えがあるとき。</w:t>
      </w:r>
    </w:p>
    <w:p w14:paraId="49BCF1C1" w14:textId="77777777" w:rsidR="00DF60DA" w:rsidRPr="008F53F4" w:rsidRDefault="00B12137" w:rsidP="00B12137">
      <w:pPr>
        <w:pStyle w:val="ab"/>
        <w:numPr>
          <w:ilvl w:val="0"/>
          <w:numId w:val="4"/>
        </w:numPr>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代議員立候補の方法</w:t>
      </w:r>
    </w:p>
    <w:p w14:paraId="60327D2E" w14:textId="6640CC56" w:rsidR="00EB646B" w:rsidRPr="008F53F4" w:rsidRDefault="00B12137" w:rsidP="008F53F4">
      <w:pPr>
        <w:pStyle w:val="ab"/>
        <w:ind w:leftChars="0"/>
        <w:rPr>
          <w:rFonts w:ascii="UD デジタル 教科書体 NK-R" w:eastAsia="UD デジタル 教科書体 NK-R" w:hAnsi="ＭＳ Ｐ明朝" w:hint="eastAsia"/>
          <w:szCs w:val="21"/>
        </w:rPr>
      </w:pPr>
      <w:r w:rsidRPr="008F53F4">
        <w:rPr>
          <w:rFonts w:ascii="UD デジタル 教科書体 NK-R" w:eastAsia="UD デジタル 教科書体 NK-R" w:hAnsi="ＭＳ Ｐ明朝" w:hint="eastAsia"/>
          <w:szCs w:val="21"/>
        </w:rPr>
        <w:t>立候補される方は、所定の</w:t>
      </w:r>
      <w:r w:rsidR="003A075A" w:rsidRPr="008F53F4">
        <w:rPr>
          <w:rFonts w:ascii="UD デジタル 教科書体 NK-R" w:eastAsia="UD デジタル 教科書体 NK-R" w:hAnsi="ＭＳ Ｐ明朝" w:hint="eastAsia"/>
          <w:szCs w:val="21"/>
        </w:rPr>
        <w:t>届出様式</w:t>
      </w:r>
      <w:r w:rsidRPr="008F53F4">
        <w:rPr>
          <w:rFonts w:ascii="UD デジタル 教科書体 NK-R" w:eastAsia="UD デジタル 教科書体 NK-R" w:hAnsi="ＭＳ Ｐ明朝" w:hint="eastAsia"/>
          <w:szCs w:val="21"/>
        </w:rPr>
        <w:t>「代議員立候補届出書」「推薦状（正会員2名以上の推薦が必要となります）」を事務局</w:t>
      </w:r>
      <w:r w:rsidR="003A075A" w:rsidRPr="008F53F4">
        <w:rPr>
          <w:rFonts w:ascii="UD デジタル 教科書体 NK-R" w:eastAsia="UD デジタル 教科書体 NK-R" w:hAnsi="ＭＳ Ｐ明朝" w:hint="eastAsia"/>
          <w:szCs w:val="21"/>
        </w:rPr>
        <w:t>までご請求下さい</w:t>
      </w:r>
      <w:r w:rsidRPr="008F53F4">
        <w:rPr>
          <w:rFonts w:ascii="UD デジタル 教科書体 NK-R" w:eastAsia="UD デジタル 教科書体 NK-R" w:hAnsi="ＭＳ Ｐ明朝" w:hint="eastAsia"/>
          <w:szCs w:val="21"/>
        </w:rPr>
        <w:t>。</w:t>
      </w:r>
    </w:p>
    <w:p w14:paraId="0BF937BD" w14:textId="77777777" w:rsidR="00EB646B" w:rsidRPr="008F53F4" w:rsidRDefault="00EB646B" w:rsidP="00EB646B">
      <w:pPr>
        <w:pStyle w:val="ab"/>
        <w:numPr>
          <w:ilvl w:val="0"/>
          <w:numId w:val="4"/>
        </w:numPr>
        <w:overflowPunct w:val="0"/>
        <w:ind w:leftChars="0"/>
        <w:textAlignment w:val="baseline"/>
        <w:rPr>
          <w:rFonts w:ascii="UD デジタル 教科書体 NK-R" w:eastAsia="UD デジタル 教科書体 NK-R" w:hAnsi="ＭＳ Ｐ明朝" w:cs="Times New Roman" w:hint="eastAsia"/>
          <w:color w:val="000000"/>
          <w:spacing w:val="2"/>
          <w:kern w:val="0"/>
        </w:rPr>
      </w:pPr>
      <w:r w:rsidRPr="008F53F4">
        <w:rPr>
          <w:rFonts w:ascii="UD デジタル 教科書体 NK-R" w:eastAsia="UD デジタル 教科書体 NK-R" w:hAnsi="ＭＳ Ｐ明朝" w:cs="Times New Roman" w:hint="eastAsia"/>
          <w:color w:val="000000"/>
          <w:kern w:val="0"/>
        </w:rPr>
        <w:t>詳細は、事務局まで　ご連絡下さい。</w:t>
      </w:r>
    </w:p>
    <w:sectPr w:rsidR="00EB646B" w:rsidRPr="008F53F4" w:rsidSect="00EB6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65CF" w14:textId="77777777" w:rsidR="00CB4264" w:rsidRDefault="00CB4264" w:rsidP="004D1CC7">
      <w:r>
        <w:separator/>
      </w:r>
    </w:p>
  </w:endnote>
  <w:endnote w:type="continuationSeparator" w:id="0">
    <w:p w14:paraId="4E813DD0" w14:textId="77777777" w:rsidR="00CB4264" w:rsidRDefault="00CB4264" w:rsidP="004D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A7FA" w14:textId="77777777" w:rsidR="00CB4264" w:rsidRDefault="00CB4264" w:rsidP="004D1CC7">
      <w:r>
        <w:separator/>
      </w:r>
    </w:p>
  </w:footnote>
  <w:footnote w:type="continuationSeparator" w:id="0">
    <w:p w14:paraId="740D6F05" w14:textId="77777777" w:rsidR="00CB4264" w:rsidRDefault="00CB4264" w:rsidP="004D1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E5F"/>
    <w:multiLevelType w:val="hybridMultilevel"/>
    <w:tmpl w:val="770C804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9E351D9"/>
    <w:multiLevelType w:val="hybridMultilevel"/>
    <w:tmpl w:val="169258C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371F06"/>
    <w:multiLevelType w:val="hybridMultilevel"/>
    <w:tmpl w:val="8DBE4AE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2003983"/>
    <w:multiLevelType w:val="hybridMultilevel"/>
    <w:tmpl w:val="284A160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7FCF"/>
    <w:multiLevelType w:val="hybridMultilevel"/>
    <w:tmpl w:val="F0E298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17A24"/>
    <w:multiLevelType w:val="hybridMultilevel"/>
    <w:tmpl w:val="037E4B5A"/>
    <w:lvl w:ilvl="0" w:tplc="D9F88AF2">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71769509">
    <w:abstractNumId w:val="2"/>
  </w:num>
  <w:num w:numId="2" w16cid:durableId="714424384">
    <w:abstractNumId w:val="1"/>
  </w:num>
  <w:num w:numId="3" w16cid:durableId="852182771">
    <w:abstractNumId w:val="4"/>
  </w:num>
  <w:num w:numId="4" w16cid:durableId="1318191799">
    <w:abstractNumId w:val="3"/>
  </w:num>
  <w:num w:numId="5" w16cid:durableId="836455560">
    <w:abstractNumId w:val="5"/>
  </w:num>
  <w:num w:numId="6" w16cid:durableId="197466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31"/>
    <w:rsid w:val="00062D00"/>
    <w:rsid w:val="00073ECE"/>
    <w:rsid w:val="000E6CB6"/>
    <w:rsid w:val="00130135"/>
    <w:rsid w:val="00193A25"/>
    <w:rsid w:val="001F79BE"/>
    <w:rsid w:val="002A76DC"/>
    <w:rsid w:val="003A075A"/>
    <w:rsid w:val="00407729"/>
    <w:rsid w:val="0049416C"/>
    <w:rsid w:val="004A6138"/>
    <w:rsid w:val="004D1CC7"/>
    <w:rsid w:val="004D3B5A"/>
    <w:rsid w:val="004E4529"/>
    <w:rsid w:val="00505E19"/>
    <w:rsid w:val="0055236A"/>
    <w:rsid w:val="00590609"/>
    <w:rsid w:val="0059258A"/>
    <w:rsid w:val="005D2279"/>
    <w:rsid w:val="00613C84"/>
    <w:rsid w:val="00641DCE"/>
    <w:rsid w:val="006C5080"/>
    <w:rsid w:val="006E7517"/>
    <w:rsid w:val="00762C4C"/>
    <w:rsid w:val="007D4876"/>
    <w:rsid w:val="007D78A4"/>
    <w:rsid w:val="0082679F"/>
    <w:rsid w:val="00870088"/>
    <w:rsid w:val="008D3083"/>
    <w:rsid w:val="008F53F4"/>
    <w:rsid w:val="009603B9"/>
    <w:rsid w:val="009623FA"/>
    <w:rsid w:val="00A93C0D"/>
    <w:rsid w:val="00AA7431"/>
    <w:rsid w:val="00B006D1"/>
    <w:rsid w:val="00B12137"/>
    <w:rsid w:val="00BF0E71"/>
    <w:rsid w:val="00C246ED"/>
    <w:rsid w:val="00C6133E"/>
    <w:rsid w:val="00CB4264"/>
    <w:rsid w:val="00D135C3"/>
    <w:rsid w:val="00D43A54"/>
    <w:rsid w:val="00DF60DA"/>
    <w:rsid w:val="00E51471"/>
    <w:rsid w:val="00E54452"/>
    <w:rsid w:val="00EB646B"/>
    <w:rsid w:val="00EF583A"/>
    <w:rsid w:val="00FC4D22"/>
    <w:rsid w:val="00FD3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42D80"/>
  <w15:docId w15:val="{3DB93CF7-F02F-4644-85C3-BA41EFF5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5C3"/>
    <w:pPr>
      <w:widowControl w:val="0"/>
      <w:jc w:val="both"/>
    </w:pPr>
  </w:style>
  <w:style w:type="paragraph" w:styleId="1">
    <w:name w:val="heading 1"/>
    <w:basedOn w:val="a"/>
    <w:next w:val="a"/>
    <w:link w:val="10"/>
    <w:qFormat/>
    <w:rsid w:val="0055236A"/>
    <w:pPr>
      <w:keepNext/>
      <w:overflowPunct w:val="0"/>
      <w:adjustRightInd w:val="0"/>
      <w:textAlignment w:val="baseline"/>
      <w:outlineLvl w:val="0"/>
    </w:pPr>
    <w:rPr>
      <w:rFonts w:ascii="Arial" w:eastAsia="ＭＳ ゴシック" w:hAnsi="Arial"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7431"/>
  </w:style>
  <w:style w:type="character" w:customStyle="1" w:styleId="a4">
    <w:name w:val="日付 (文字)"/>
    <w:basedOn w:val="a0"/>
    <w:link w:val="a3"/>
    <w:uiPriority w:val="99"/>
    <w:semiHidden/>
    <w:rsid w:val="00AA7431"/>
  </w:style>
  <w:style w:type="paragraph" w:styleId="a5">
    <w:name w:val="Salutation"/>
    <w:basedOn w:val="a"/>
    <w:next w:val="a"/>
    <w:link w:val="a6"/>
    <w:uiPriority w:val="99"/>
    <w:unhideWhenUsed/>
    <w:rsid w:val="00613C84"/>
    <w:rPr>
      <w:szCs w:val="21"/>
    </w:rPr>
  </w:style>
  <w:style w:type="character" w:customStyle="1" w:styleId="a6">
    <w:name w:val="挨拶文 (文字)"/>
    <w:basedOn w:val="a0"/>
    <w:link w:val="a5"/>
    <w:uiPriority w:val="99"/>
    <w:rsid w:val="00613C84"/>
    <w:rPr>
      <w:szCs w:val="21"/>
    </w:rPr>
  </w:style>
  <w:style w:type="paragraph" w:styleId="a7">
    <w:name w:val="Closing"/>
    <w:basedOn w:val="a"/>
    <w:link w:val="a8"/>
    <w:uiPriority w:val="99"/>
    <w:unhideWhenUsed/>
    <w:rsid w:val="00613C84"/>
    <w:pPr>
      <w:jc w:val="right"/>
    </w:pPr>
    <w:rPr>
      <w:szCs w:val="21"/>
    </w:rPr>
  </w:style>
  <w:style w:type="character" w:customStyle="1" w:styleId="a8">
    <w:name w:val="結語 (文字)"/>
    <w:basedOn w:val="a0"/>
    <w:link w:val="a7"/>
    <w:uiPriority w:val="99"/>
    <w:rsid w:val="00613C84"/>
    <w:rPr>
      <w:szCs w:val="21"/>
    </w:rPr>
  </w:style>
  <w:style w:type="paragraph" w:styleId="a9">
    <w:name w:val="Note Heading"/>
    <w:basedOn w:val="a"/>
    <w:next w:val="a"/>
    <w:link w:val="aa"/>
    <w:uiPriority w:val="99"/>
    <w:unhideWhenUsed/>
    <w:rsid w:val="00C246ED"/>
    <w:pPr>
      <w:jc w:val="center"/>
    </w:pPr>
  </w:style>
  <w:style w:type="character" w:customStyle="1" w:styleId="aa">
    <w:name w:val="記 (文字)"/>
    <w:basedOn w:val="a0"/>
    <w:link w:val="a9"/>
    <w:uiPriority w:val="99"/>
    <w:rsid w:val="00C246ED"/>
  </w:style>
  <w:style w:type="paragraph" w:styleId="ab">
    <w:name w:val="List Paragraph"/>
    <w:basedOn w:val="a"/>
    <w:uiPriority w:val="34"/>
    <w:qFormat/>
    <w:rsid w:val="00505E19"/>
    <w:pPr>
      <w:ind w:leftChars="400" w:left="840"/>
    </w:pPr>
  </w:style>
  <w:style w:type="paragraph" w:styleId="ac">
    <w:name w:val="header"/>
    <w:basedOn w:val="a"/>
    <w:link w:val="ad"/>
    <w:uiPriority w:val="99"/>
    <w:unhideWhenUsed/>
    <w:rsid w:val="004D1CC7"/>
    <w:pPr>
      <w:tabs>
        <w:tab w:val="center" w:pos="4252"/>
        <w:tab w:val="right" w:pos="8504"/>
      </w:tabs>
      <w:snapToGrid w:val="0"/>
    </w:pPr>
  </w:style>
  <w:style w:type="character" w:customStyle="1" w:styleId="ad">
    <w:name w:val="ヘッダー (文字)"/>
    <w:basedOn w:val="a0"/>
    <w:link w:val="ac"/>
    <w:uiPriority w:val="99"/>
    <w:rsid w:val="004D1CC7"/>
  </w:style>
  <w:style w:type="paragraph" w:styleId="ae">
    <w:name w:val="footer"/>
    <w:basedOn w:val="a"/>
    <w:link w:val="af"/>
    <w:uiPriority w:val="99"/>
    <w:unhideWhenUsed/>
    <w:rsid w:val="004D1CC7"/>
    <w:pPr>
      <w:tabs>
        <w:tab w:val="center" w:pos="4252"/>
        <w:tab w:val="right" w:pos="8504"/>
      </w:tabs>
      <w:snapToGrid w:val="0"/>
    </w:pPr>
  </w:style>
  <w:style w:type="character" w:customStyle="1" w:styleId="af">
    <w:name w:val="フッター (文字)"/>
    <w:basedOn w:val="a0"/>
    <w:link w:val="ae"/>
    <w:uiPriority w:val="99"/>
    <w:rsid w:val="004D1CC7"/>
  </w:style>
  <w:style w:type="character" w:customStyle="1" w:styleId="10">
    <w:name w:val="見出し 1 (文字)"/>
    <w:basedOn w:val="a0"/>
    <w:link w:val="1"/>
    <w:rsid w:val="0055236A"/>
    <w:rPr>
      <w:rFonts w:ascii="Arial" w:eastAsia="ＭＳ ゴシック" w:hAnsi="Arial" w:cs="Times New Roman"/>
      <w:color w:val="000000"/>
      <w:kern w:val="0"/>
      <w:sz w:val="24"/>
      <w:szCs w:val="24"/>
    </w:rPr>
  </w:style>
  <w:style w:type="paragraph" w:styleId="af0">
    <w:name w:val="Balloon Text"/>
    <w:basedOn w:val="a"/>
    <w:link w:val="af1"/>
    <w:uiPriority w:val="99"/>
    <w:semiHidden/>
    <w:unhideWhenUsed/>
    <w:rsid w:val="0013013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3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zennichi-kochi</dc:creator>
  <cp:lastModifiedBy>全日 高知</cp:lastModifiedBy>
  <cp:revision>2</cp:revision>
  <cp:lastPrinted>2023-03-30T00:32:00Z</cp:lastPrinted>
  <dcterms:created xsi:type="dcterms:W3CDTF">2023-03-30T00:33:00Z</dcterms:created>
  <dcterms:modified xsi:type="dcterms:W3CDTF">2023-03-30T00:33:00Z</dcterms:modified>
</cp:coreProperties>
</file>